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C9" w:rsidRDefault="001B0AC9" w:rsidP="001B0AC9">
      <w:pPr>
        <w:pStyle w:val="a3"/>
        <w:ind w:left="436"/>
        <w:jc w:val="center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sz w:val="24"/>
          <w:szCs w:val="24"/>
        </w:rPr>
        <w:t>АННОТАЦИЯ К РАБОЧЕЙ ПРОГРАММЕ ПО ДИСЦИПЛИНЕ</w:t>
      </w:r>
    </w:p>
    <w:p w:rsidR="00670B4C" w:rsidRPr="004557A2" w:rsidRDefault="001B0AC9" w:rsidP="001B0AC9">
      <w:pPr>
        <w:pStyle w:val="a3"/>
        <w:spacing w:after="0"/>
        <w:ind w:left="43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«ОСНОВЫ МЕНЕДЖМЕНТА</w:t>
      </w:r>
      <w:r w:rsidRPr="004557A2">
        <w:rPr>
          <w:rFonts w:ascii="Times New Roman" w:hAnsi="Times New Roman"/>
          <w:b/>
          <w:sz w:val="24"/>
          <w:szCs w:val="24"/>
        </w:rPr>
        <w:t>»</w:t>
      </w:r>
    </w:p>
    <w:p w:rsidR="00670B4C" w:rsidRDefault="00670B4C" w:rsidP="001B0AC9">
      <w:pPr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p w:rsidR="00670B4C" w:rsidRPr="004557A2" w:rsidRDefault="00670B4C" w:rsidP="001B0AC9">
      <w:pPr>
        <w:pStyle w:val="a3"/>
        <w:numPr>
          <w:ilvl w:val="1"/>
          <w:numId w:val="2"/>
        </w:numPr>
        <w:tabs>
          <w:tab w:val="clear" w:pos="1440"/>
          <w:tab w:val="num" w:pos="-142"/>
        </w:tabs>
        <w:spacing w:after="0"/>
        <w:ind w:left="142"/>
        <w:rPr>
          <w:rFonts w:ascii="Times New Roman" w:hAnsi="Times New Roman"/>
          <w:b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4557A2">
        <w:rPr>
          <w:rFonts w:ascii="Times New Roman" w:hAnsi="Times New Roman"/>
          <w:sz w:val="24"/>
          <w:szCs w:val="24"/>
        </w:rPr>
        <w:t xml:space="preserve">  32.05.01 </w:t>
      </w:r>
      <w:r w:rsidR="001B0AC9">
        <w:rPr>
          <w:rFonts w:ascii="Times New Roman" w:hAnsi="Times New Roman"/>
          <w:sz w:val="24"/>
          <w:szCs w:val="24"/>
        </w:rPr>
        <w:t>«</w:t>
      </w:r>
      <w:r w:rsidRPr="004557A2">
        <w:rPr>
          <w:rFonts w:ascii="Times New Roman" w:hAnsi="Times New Roman"/>
          <w:sz w:val="24"/>
          <w:szCs w:val="24"/>
        </w:rPr>
        <w:t>Медико-профилактическ</w:t>
      </w:r>
      <w:r w:rsidRPr="004557A2">
        <w:rPr>
          <w:rFonts w:ascii="Times New Roman" w:hAnsi="Times New Roman"/>
          <w:color w:val="000000"/>
          <w:spacing w:val="-1"/>
          <w:sz w:val="24"/>
          <w:szCs w:val="24"/>
        </w:rPr>
        <w:t>ое дело</w:t>
      </w:r>
      <w:r w:rsidR="001B0AC9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1B0AC9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1B0AC9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670B4C" w:rsidRPr="004557A2" w:rsidRDefault="00670B4C" w:rsidP="00670B4C">
      <w:pPr>
        <w:pStyle w:val="a3"/>
        <w:numPr>
          <w:ilvl w:val="1"/>
          <w:numId w:val="2"/>
        </w:numPr>
        <w:tabs>
          <w:tab w:val="clear" w:pos="1440"/>
          <w:tab w:val="num" w:pos="-142"/>
        </w:tabs>
        <w:ind w:left="142"/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4557A2">
        <w:rPr>
          <w:rFonts w:ascii="Times New Roman" w:hAnsi="Times New Roman"/>
          <w:sz w:val="24"/>
          <w:szCs w:val="24"/>
        </w:rPr>
        <w:t xml:space="preserve"> – дисциплина включена в базовую часть </w:t>
      </w:r>
      <w:proofErr w:type="spellStart"/>
      <w:r w:rsidR="00112E5C">
        <w:rPr>
          <w:rFonts w:ascii="Times New Roman" w:hAnsi="Times New Roman"/>
          <w:sz w:val="24"/>
          <w:szCs w:val="24"/>
        </w:rPr>
        <w:t>медико</w:t>
      </w:r>
      <w:proofErr w:type="spellEnd"/>
      <w:r w:rsidR="00112E5C">
        <w:rPr>
          <w:rFonts w:ascii="Times New Roman" w:hAnsi="Times New Roman"/>
          <w:sz w:val="24"/>
          <w:szCs w:val="24"/>
        </w:rPr>
        <w:t xml:space="preserve">- профилактических дисциплин </w:t>
      </w:r>
      <w:r w:rsidRPr="004557A2">
        <w:rPr>
          <w:rFonts w:ascii="Times New Roman" w:hAnsi="Times New Roman"/>
          <w:sz w:val="24"/>
          <w:szCs w:val="24"/>
        </w:rPr>
        <w:t>профессионального цикла основной профессиональной образовательной программы</w:t>
      </w:r>
      <w:r w:rsidR="001B0AC9">
        <w:rPr>
          <w:rFonts w:ascii="Times New Roman" w:hAnsi="Times New Roman"/>
          <w:sz w:val="24"/>
          <w:szCs w:val="24"/>
        </w:rPr>
        <w:t xml:space="preserve"> (С.3)</w:t>
      </w:r>
      <w:r w:rsidRPr="004557A2">
        <w:rPr>
          <w:rFonts w:ascii="Times New Roman" w:hAnsi="Times New Roman"/>
          <w:sz w:val="24"/>
          <w:szCs w:val="24"/>
        </w:rPr>
        <w:t>. Дисц</w:t>
      </w:r>
      <w:r>
        <w:rPr>
          <w:rFonts w:ascii="Times New Roman" w:hAnsi="Times New Roman"/>
          <w:sz w:val="24"/>
          <w:szCs w:val="24"/>
        </w:rPr>
        <w:t>иплина изучается на 6</w:t>
      </w:r>
      <w:r w:rsidRPr="004557A2">
        <w:rPr>
          <w:rFonts w:ascii="Times New Roman" w:hAnsi="Times New Roman"/>
          <w:sz w:val="24"/>
          <w:szCs w:val="24"/>
        </w:rPr>
        <w:t xml:space="preserve"> курсе, в </w:t>
      </w:r>
      <w:r>
        <w:rPr>
          <w:rFonts w:ascii="Times New Roman" w:hAnsi="Times New Roman"/>
          <w:sz w:val="24"/>
          <w:szCs w:val="24"/>
        </w:rPr>
        <w:t>11</w:t>
      </w:r>
      <w:r w:rsidRPr="004557A2">
        <w:rPr>
          <w:rFonts w:ascii="Times New Roman" w:hAnsi="Times New Roman"/>
          <w:sz w:val="24"/>
          <w:szCs w:val="24"/>
        </w:rPr>
        <w:t xml:space="preserve"> семестре.</w:t>
      </w:r>
    </w:p>
    <w:p w:rsidR="00670B4C" w:rsidRDefault="00670B4C" w:rsidP="00670B4C">
      <w:pPr>
        <w:pStyle w:val="a3"/>
        <w:numPr>
          <w:ilvl w:val="1"/>
          <w:numId w:val="2"/>
        </w:numPr>
        <w:tabs>
          <w:tab w:val="clear" w:pos="1440"/>
          <w:tab w:val="num" w:pos="-142"/>
        </w:tabs>
        <w:ind w:left="142"/>
        <w:jc w:val="both"/>
        <w:rPr>
          <w:rFonts w:ascii="Times New Roman" w:hAnsi="Times New Roman"/>
          <w:sz w:val="24"/>
        </w:rPr>
      </w:pPr>
      <w:r w:rsidRPr="004557A2">
        <w:rPr>
          <w:rFonts w:ascii="Times New Roman" w:hAnsi="Times New Roman"/>
          <w:b/>
          <w:sz w:val="24"/>
          <w:szCs w:val="24"/>
        </w:rPr>
        <w:t>Цель изучения дисциплины</w:t>
      </w:r>
      <w:r w:rsidRPr="004557A2">
        <w:rPr>
          <w:rFonts w:ascii="Times New Roman" w:hAnsi="Times New Roman"/>
          <w:sz w:val="24"/>
          <w:szCs w:val="24"/>
        </w:rPr>
        <w:t xml:space="preserve">: </w:t>
      </w:r>
      <w:r w:rsidRPr="004557A2">
        <w:rPr>
          <w:rFonts w:ascii="Times New Roman" w:hAnsi="Times New Roman"/>
          <w:sz w:val="24"/>
        </w:rPr>
        <w:t xml:space="preserve">дать знания и умения, необходимые будущему врачу для работы в сфере здравоохранения </w:t>
      </w:r>
      <w:r>
        <w:rPr>
          <w:rFonts w:ascii="Times New Roman" w:hAnsi="Times New Roman"/>
          <w:sz w:val="24"/>
        </w:rPr>
        <w:t xml:space="preserve">и службе </w:t>
      </w:r>
      <w:proofErr w:type="spellStart"/>
      <w:r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 xml:space="preserve"> по вопросам</w:t>
      </w:r>
      <w:r w:rsidRPr="004557A2">
        <w:rPr>
          <w:rFonts w:ascii="Times New Roman" w:hAnsi="Times New Roman"/>
          <w:sz w:val="24"/>
        </w:rPr>
        <w:t xml:space="preserve"> </w:t>
      </w:r>
      <w:r w:rsidRPr="008417FF">
        <w:rPr>
          <w:rFonts w:ascii="Times New Roman" w:hAnsi="Times New Roman"/>
          <w:sz w:val="24"/>
        </w:rPr>
        <w:t>управления здравоохранения.</w:t>
      </w:r>
    </w:p>
    <w:p w:rsidR="00670B4C" w:rsidRDefault="00670B4C" w:rsidP="00670B4C">
      <w:pPr>
        <w:pStyle w:val="a3"/>
        <w:numPr>
          <w:ilvl w:val="1"/>
          <w:numId w:val="2"/>
        </w:numPr>
        <w:tabs>
          <w:tab w:val="clear" w:pos="1440"/>
          <w:tab w:val="num" w:pos="-142"/>
        </w:tabs>
        <w:ind w:left="142"/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4557A2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4557A2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4557A2">
        <w:rPr>
          <w:rFonts w:ascii="Times New Roman" w:hAnsi="Times New Roman"/>
          <w:sz w:val="24"/>
          <w:szCs w:val="24"/>
        </w:rPr>
        <w:t>:</w:t>
      </w:r>
    </w:p>
    <w:p w:rsidR="00C77729" w:rsidRPr="004557A2" w:rsidRDefault="00C77729" w:rsidP="00C77729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70B4C" w:rsidRDefault="00670B4C" w:rsidP="00670B4C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670B4C" w:rsidRPr="00C77729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9A3ECD">
        <w:rPr>
          <w:rFonts w:ascii="Times New Roman" w:hAnsi="Times New Roman" w:cs="Times New Roman"/>
          <w:color w:val="000000"/>
          <w:sz w:val="24"/>
          <w:szCs w:val="24"/>
        </w:rPr>
        <w:t>способность к научному анализу социально 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в профессиональной и общественной</w:t>
      </w:r>
      <w:proofErr w:type="gramStart"/>
      <w:r w:rsidR="00670B4C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0B4C" w:rsidRPr="00C7772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ОК-3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9A3ECD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  <w:r w:rsidR="00670B4C" w:rsidRPr="009A3ECD">
        <w:rPr>
          <w:rFonts w:ascii="Times New Roman" w:hAnsi="Times New Roman" w:cs="Times New Roman"/>
          <w:sz w:val="24"/>
          <w:szCs w:val="24"/>
        </w:rPr>
        <w:t>;</w:t>
      </w:r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9A3ECD">
        <w:rPr>
          <w:rFonts w:ascii="Times New Roman" w:hAnsi="Times New Roman" w:cs="Times New Roman"/>
          <w:color w:val="000000"/>
          <w:sz w:val="24"/>
          <w:szCs w:val="24"/>
        </w:rPr>
        <w:t>владеть культурой мышления, способность к критическому восприятию информации, логическому анализу и синтезу</w:t>
      </w:r>
      <w:r w:rsidR="00670B4C" w:rsidRPr="009A3ECD">
        <w:rPr>
          <w:rFonts w:ascii="Times New Roman" w:hAnsi="Times New Roman" w:cs="Times New Roman"/>
          <w:sz w:val="24"/>
          <w:szCs w:val="24"/>
        </w:rPr>
        <w:t>;</w:t>
      </w:r>
    </w:p>
    <w:p w:rsidR="00670B4C" w:rsidRPr="009A3ECD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9A3ECD">
        <w:rPr>
          <w:rFonts w:ascii="Times New Roman" w:hAnsi="Times New Roman" w:cs="Times New Roman"/>
          <w:color w:val="000000"/>
          <w:sz w:val="24"/>
          <w:szCs w:val="24"/>
        </w:rPr>
        <w:t>готовность к самостоятельной, индивидуальной работе, способность к самосовершенствованию, саморегулированию, самореализации</w:t>
      </w:r>
      <w:proofErr w:type="gramStart"/>
      <w:r w:rsidR="00670B4C" w:rsidRPr="009A3EC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70B4C" w:rsidRPr="008F7ECD" w:rsidRDefault="00670B4C" w:rsidP="00670B4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670B4C" w:rsidRPr="001B0AC9" w:rsidRDefault="001B0AC9" w:rsidP="001B0AC9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bCs/>
          <w:color w:val="C00000"/>
        </w:rPr>
      </w:pPr>
      <w:r w:rsidRPr="001B0AC9">
        <w:rPr>
          <w:rFonts w:ascii="Times New Roman" w:hAnsi="Times New Roman"/>
          <w:b/>
          <w:bCs/>
          <w:sz w:val="24"/>
          <w:szCs w:val="24"/>
        </w:rPr>
        <w:t>ОПК-2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70B4C" w:rsidRPr="001B0AC9">
        <w:rPr>
          <w:rFonts w:ascii="Times New Roman" w:hAnsi="Times New Roman"/>
          <w:color w:val="000000"/>
          <w:sz w:val="24"/>
          <w:szCs w:val="24"/>
        </w:rPr>
        <w:t>способность и готовность к пониманию и анализу экономических проблем и общественных процессов, владение знаниями консолидирующих показателей, ха</w:t>
      </w:r>
      <w:r w:rsidR="00C77729" w:rsidRPr="001B0AC9">
        <w:rPr>
          <w:rFonts w:ascii="Times New Roman" w:hAnsi="Times New Roman"/>
          <w:color w:val="000000"/>
          <w:sz w:val="24"/>
          <w:szCs w:val="24"/>
        </w:rPr>
        <w:t>рактеризующих степень развития э</w:t>
      </w:r>
      <w:r w:rsidR="00670B4C" w:rsidRPr="001B0AC9">
        <w:rPr>
          <w:rFonts w:ascii="Times New Roman" w:hAnsi="Times New Roman"/>
          <w:color w:val="000000"/>
          <w:sz w:val="24"/>
          <w:szCs w:val="24"/>
        </w:rPr>
        <w:t>кономики, рыночных механизмов хозяйства, методикой расчета показателей медицинской статистики</w:t>
      </w:r>
      <w:r w:rsidR="00670B4C" w:rsidRPr="001B0AC9">
        <w:rPr>
          <w:bCs/>
        </w:rPr>
        <w:t>;</w:t>
      </w:r>
    </w:p>
    <w:p w:rsidR="00670B4C" w:rsidRPr="001B0AC9" w:rsidRDefault="00670B4C" w:rsidP="001B0AC9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bCs/>
          <w:color w:val="C00000"/>
        </w:rPr>
      </w:pPr>
      <w:r w:rsidRPr="001B0A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0AC9" w:rsidRPr="001B0AC9">
        <w:rPr>
          <w:rFonts w:ascii="Times New Roman" w:hAnsi="Times New Roman"/>
          <w:b/>
          <w:bCs/>
          <w:sz w:val="24"/>
          <w:szCs w:val="24"/>
        </w:rPr>
        <w:t>ОПК-4</w:t>
      </w:r>
      <w:r w:rsidR="001B0AC9">
        <w:rPr>
          <w:rFonts w:ascii="Times New Roman" w:hAnsi="Times New Roman"/>
          <w:bCs/>
          <w:sz w:val="24"/>
          <w:szCs w:val="24"/>
        </w:rPr>
        <w:t xml:space="preserve"> </w:t>
      </w:r>
      <w:r w:rsidRPr="001B0AC9">
        <w:rPr>
          <w:rFonts w:ascii="Times New Roman" w:hAnsi="Times New Roman"/>
          <w:color w:val="000000"/>
          <w:sz w:val="24"/>
          <w:szCs w:val="24"/>
        </w:rPr>
        <w:t>владение основами делопроизводства с использованием и анализом учетно-отчетной документации</w:t>
      </w:r>
      <w:proofErr w:type="gramStart"/>
      <w:r w:rsidRPr="001B0A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0AC9">
        <w:rPr>
          <w:bCs/>
        </w:rPr>
        <w:t>;</w:t>
      </w:r>
      <w:proofErr w:type="gramEnd"/>
    </w:p>
    <w:p w:rsidR="00670B4C" w:rsidRPr="001B0AC9" w:rsidRDefault="001B0AC9" w:rsidP="001B0AC9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rFonts w:ascii="Times New Roman" w:hAnsi="Times New Roman"/>
          <w:bCs/>
          <w:color w:val="C00000"/>
          <w:sz w:val="24"/>
          <w:szCs w:val="24"/>
        </w:rPr>
      </w:pPr>
      <w:r w:rsidRPr="001B0AC9">
        <w:rPr>
          <w:rFonts w:ascii="Times New Roman" w:hAnsi="Times New Roman"/>
          <w:b/>
          <w:bCs/>
          <w:sz w:val="24"/>
          <w:szCs w:val="24"/>
        </w:rPr>
        <w:t>ОПК-5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70B4C" w:rsidRPr="001B0AC9">
        <w:rPr>
          <w:rFonts w:ascii="Times New Roman" w:hAnsi="Times New Roman"/>
          <w:color w:val="000000"/>
          <w:sz w:val="24"/>
          <w:szCs w:val="24"/>
        </w:rPr>
        <w:t>владение компьютерной техникой,</w:t>
      </w:r>
      <w:r w:rsidR="00C77729" w:rsidRPr="001B0A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70B4C" w:rsidRPr="001B0AC9">
        <w:rPr>
          <w:rFonts w:ascii="Times New Roman" w:hAnsi="Times New Roman"/>
          <w:color w:val="000000"/>
          <w:sz w:val="24"/>
          <w:szCs w:val="24"/>
        </w:rPr>
        <w:t>медико-технической аппаратурой, готовностью к работе с информацией, полученной из различных источников, к применению современных технологий для решения профессиональных задач</w:t>
      </w:r>
      <w:r w:rsidR="00670B4C" w:rsidRPr="001B0AC9">
        <w:rPr>
          <w:bCs/>
        </w:rPr>
        <w:t>.</w:t>
      </w:r>
    </w:p>
    <w:p w:rsidR="00670B4C" w:rsidRPr="00AD4285" w:rsidRDefault="00670B4C" w:rsidP="00670B4C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670B4C" w:rsidRPr="00B0258C" w:rsidRDefault="00670B4C" w:rsidP="00670B4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670B4C" w:rsidRPr="00B0258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lastRenderedPageBreak/>
        <w:t>ПК-2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использованию современных методов оценки и коррекции есте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предупреждении, обнаружении, пресечении нарушений законодательства РФ в области об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>еспечения санитарно-эпидемиологического благополучия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 в целях ораны здоровья населения и среды обитания и устранению последствий таких нарушений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>щно-коммунального хозяйства, лечебно-профилактических учреждений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производства и реализации продуктов питания, 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>дошкольных образовательных организаций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образовательных организаций и организаций дополнительного образования</w:t>
      </w:r>
      <w:proofErr w:type="gramStart"/>
      <w:r w:rsidR="00670B4C" w:rsidRPr="00AD4285"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выявлению причинно-следственных связей в системе «факторы среды обитания человека – здоровье населения»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AC9">
        <w:rPr>
          <w:rFonts w:ascii="Times New Roman" w:hAnsi="Times New Roman" w:cs="Times New Roman"/>
          <w:b/>
          <w:sz w:val="24"/>
          <w:szCs w:val="24"/>
        </w:rPr>
        <w:t>ПК- 13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проведени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санитарно-эпидемиологических экспертиз, медицинских расследований, обследований, исследований, испытаний, токсикологических, гигиенических и иных видов оценок, объектов хозяйственной и иной деятельности, продукции, работ и 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, профессиональных заболеваний и оценки последствий возникновений</w:t>
      </w:r>
      <w:proofErr w:type="gramEnd"/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и распространений таких заболеваний</w:t>
      </w:r>
      <w:r w:rsidR="00670B4C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670B4C" w:rsidRPr="00AD4285">
        <w:rPr>
          <w:rFonts w:ascii="Times New Roman" w:hAnsi="Times New Roman" w:cs="Times New Roman"/>
          <w:color w:val="000000"/>
          <w:sz w:val="24"/>
          <w:szCs w:val="24"/>
        </w:rPr>
        <w:t>, к оценке результатов экспертиз, исследований в т. ч. лабораторных и инструментальных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Pr="000C77E5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санитарно-просветительской работы с населением по вопросам профилактической медицины, к работе с учебной, научной, нормативной и справочной литературой, проведению поиска информации для решения профессиональных задач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Pr="00810F9C" w:rsidRDefault="00670B4C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670B4C" w:rsidRPr="00B0258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принятию управленческих решений, направленных на сохранение здоровья населения в связи с неблагоприятным воздействием факторов среды обитания человека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надзора в Российской Федерации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Pr="000C77E5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  <w:r w:rsidR="00670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B4C" w:rsidRPr="00810F9C" w:rsidRDefault="00670B4C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670B4C" w:rsidRPr="00B0258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оценке (описание и измерение) распределения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заболеваемости по категориям, а в отношении отдельных болезней по территории, группам населения и во времени</w:t>
      </w:r>
      <w:r w:rsidR="00670B4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670B4C" w:rsidRPr="00B0258C" w:rsidRDefault="001B0AC9" w:rsidP="001B0AC9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C9">
        <w:rPr>
          <w:rFonts w:ascii="Times New Roman" w:hAnsi="Times New Roman" w:cs="Times New Roman"/>
          <w:b/>
          <w:sz w:val="24"/>
          <w:szCs w:val="24"/>
        </w:rPr>
        <w:t>ПК-27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0B4C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научно-обоснованному применению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proofErr w:type="gramStart"/>
      <w:r w:rsidR="00670B4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70B4C" w:rsidRPr="004557A2" w:rsidRDefault="00670B4C" w:rsidP="00670B4C">
      <w:pPr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Pr="004557A2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557A2">
        <w:rPr>
          <w:rFonts w:ascii="Times New Roman" w:hAnsi="Times New Roman"/>
          <w:sz w:val="24"/>
          <w:szCs w:val="24"/>
        </w:rPr>
        <w:t xml:space="preserve"> должен:</w:t>
      </w:r>
    </w:p>
    <w:p w:rsidR="00670B4C" w:rsidRPr="004557A2" w:rsidRDefault="00670B4C" w:rsidP="00CE3EA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557A2">
        <w:rPr>
          <w:rFonts w:ascii="Times New Roman" w:hAnsi="Times New Roman"/>
          <w:b/>
          <w:sz w:val="24"/>
          <w:szCs w:val="24"/>
        </w:rPr>
        <w:t>Знать</w:t>
      </w:r>
    </w:p>
    <w:p w:rsidR="00C77729" w:rsidRDefault="00670B4C" w:rsidP="00CE3EA5">
      <w:pPr>
        <w:spacing w:after="0"/>
        <w:jc w:val="both"/>
        <w:rPr>
          <w:rFonts w:ascii="Times New Roman" w:hAnsi="Times New Roman"/>
          <w:sz w:val="24"/>
        </w:rPr>
      </w:pPr>
      <w:r w:rsidRPr="004557A2">
        <w:rPr>
          <w:rFonts w:ascii="Times New Roman" w:hAnsi="Times New Roman"/>
          <w:sz w:val="24"/>
        </w:rPr>
        <w:t xml:space="preserve">- теоретические основы </w:t>
      </w:r>
      <w:r w:rsidR="00C77729">
        <w:rPr>
          <w:rFonts w:ascii="Times New Roman" w:hAnsi="Times New Roman"/>
          <w:sz w:val="24"/>
        </w:rPr>
        <w:t>менеджмента.</w:t>
      </w:r>
    </w:p>
    <w:p w:rsidR="00670B4C" w:rsidRPr="004557A2" w:rsidRDefault="00670B4C" w:rsidP="00CE3E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Уметь</w:t>
      </w:r>
      <w:r w:rsidRPr="004557A2">
        <w:rPr>
          <w:rFonts w:ascii="Times New Roman" w:hAnsi="Times New Roman"/>
          <w:sz w:val="24"/>
          <w:szCs w:val="24"/>
        </w:rPr>
        <w:t xml:space="preserve">  </w:t>
      </w:r>
    </w:p>
    <w:p w:rsidR="00670B4C" w:rsidRPr="004557A2" w:rsidRDefault="00670B4C" w:rsidP="00CE3EA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bCs/>
          <w:sz w:val="24"/>
        </w:rPr>
        <w:t xml:space="preserve">- </w:t>
      </w:r>
      <w:r w:rsidR="00C77729">
        <w:rPr>
          <w:rFonts w:ascii="Times New Roman" w:hAnsi="Times New Roman"/>
          <w:bCs/>
          <w:sz w:val="24"/>
        </w:rPr>
        <w:t>разрешать конфликтные ситуации, внедрять изменения в медицинских организациях</w:t>
      </w:r>
      <w:r w:rsidRPr="004557A2">
        <w:rPr>
          <w:rFonts w:ascii="Times New Roman" w:hAnsi="Times New Roman"/>
          <w:bCs/>
          <w:sz w:val="24"/>
        </w:rPr>
        <w:t>, планировать их деятельность.</w:t>
      </w:r>
    </w:p>
    <w:p w:rsidR="00670B4C" w:rsidRPr="004557A2" w:rsidRDefault="00670B4C" w:rsidP="00CE3EA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557A2">
        <w:rPr>
          <w:rFonts w:ascii="Times New Roman" w:hAnsi="Times New Roman"/>
          <w:b/>
          <w:sz w:val="24"/>
          <w:szCs w:val="24"/>
        </w:rPr>
        <w:t>Владеть</w:t>
      </w:r>
    </w:p>
    <w:p w:rsidR="00670B4C" w:rsidRPr="004557A2" w:rsidRDefault="00670B4C" w:rsidP="00670B4C">
      <w:pPr>
        <w:jc w:val="both"/>
        <w:rPr>
          <w:rFonts w:ascii="Times New Roman" w:hAnsi="Times New Roman"/>
          <w:bCs/>
          <w:sz w:val="24"/>
        </w:rPr>
      </w:pPr>
      <w:r w:rsidRPr="004557A2">
        <w:rPr>
          <w:rFonts w:ascii="Times New Roman" w:hAnsi="Times New Roman"/>
          <w:bCs/>
          <w:sz w:val="24"/>
        </w:rPr>
        <w:t xml:space="preserve">- методикой </w:t>
      </w:r>
      <w:r w:rsidR="00C77729">
        <w:rPr>
          <w:rFonts w:ascii="Times New Roman" w:hAnsi="Times New Roman"/>
          <w:bCs/>
          <w:sz w:val="24"/>
        </w:rPr>
        <w:t>составления комплексных целевых программ профилактики.</w:t>
      </w:r>
    </w:p>
    <w:p w:rsidR="00670B4C" w:rsidRPr="004557A2" w:rsidRDefault="00670B4C" w:rsidP="00670B4C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Трудоемкость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3</w:t>
      </w:r>
      <w:r w:rsidRPr="004557A2">
        <w:rPr>
          <w:rFonts w:ascii="Times New Roman" w:hAnsi="Times New Roman"/>
          <w:sz w:val="24"/>
          <w:szCs w:val="24"/>
        </w:rPr>
        <w:t xml:space="preserve"> зачетных единиц</w:t>
      </w:r>
      <w:r>
        <w:rPr>
          <w:rFonts w:ascii="Times New Roman" w:hAnsi="Times New Roman"/>
          <w:sz w:val="24"/>
          <w:szCs w:val="24"/>
        </w:rPr>
        <w:t>ы (108</w:t>
      </w:r>
      <w:r w:rsidRPr="004557A2">
        <w:rPr>
          <w:rFonts w:ascii="Times New Roman" w:hAnsi="Times New Roman"/>
          <w:sz w:val="24"/>
          <w:szCs w:val="24"/>
        </w:rPr>
        <w:t xml:space="preserve"> академических часов): лекции - </w:t>
      </w:r>
      <w:r>
        <w:rPr>
          <w:rFonts w:ascii="Times New Roman" w:hAnsi="Times New Roman"/>
          <w:sz w:val="24"/>
          <w:szCs w:val="24"/>
        </w:rPr>
        <w:t>20</w:t>
      </w:r>
      <w:r w:rsidRPr="004557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часов, практические занятия – 52</w:t>
      </w:r>
      <w:r w:rsidRPr="004557A2">
        <w:rPr>
          <w:rFonts w:ascii="Times New Roman" w:hAnsi="Times New Roman"/>
          <w:sz w:val="24"/>
          <w:szCs w:val="24"/>
        </w:rPr>
        <w:t xml:space="preserve"> часа, са</w:t>
      </w:r>
      <w:r>
        <w:rPr>
          <w:rFonts w:ascii="Times New Roman" w:hAnsi="Times New Roman"/>
          <w:sz w:val="24"/>
          <w:szCs w:val="24"/>
        </w:rPr>
        <w:t>мостоятельная работа – 36 часов</w:t>
      </w:r>
      <w:r w:rsidRPr="004557A2">
        <w:rPr>
          <w:rFonts w:ascii="Times New Roman" w:hAnsi="Times New Roman"/>
          <w:sz w:val="24"/>
          <w:szCs w:val="24"/>
        </w:rPr>
        <w:t>.</w:t>
      </w:r>
    </w:p>
    <w:p w:rsidR="00670B4C" w:rsidRPr="00F77E01" w:rsidRDefault="00670B4C" w:rsidP="00670B4C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7E01">
        <w:rPr>
          <w:rFonts w:ascii="Times New Roman" w:hAnsi="Times New Roman"/>
          <w:b/>
          <w:sz w:val="24"/>
          <w:szCs w:val="24"/>
        </w:rPr>
        <w:t>Формы контроля</w:t>
      </w:r>
      <w:r w:rsidRPr="00F77E01">
        <w:rPr>
          <w:rFonts w:ascii="Times New Roman" w:hAnsi="Times New Roman"/>
          <w:sz w:val="24"/>
          <w:szCs w:val="24"/>
        </w:rPr>
        <w:t>. Текущая аттестация – с</w:t>
      </w:r>
      <w:r w:rsidRPr="00F77E01">
        <w:rPr>
          <w:rFonts w:ascii="Times New Roman" w:hAnsi="Times New Roman"/>
          <w:bCs/>
          <w:sz w:val="24"/>
        </w:rPr>
        <w:t>обеседован</w:t>
      </w:r>
      <w:r>
        <w:rPr>
          <w:rFonts w:ascii="Times New Roman" w:hAnsi="Times New Roman"/>
          <w:bCs/>
          <w:sz w:val="24"/>
        </w:rPr>
        <w:t>ие, решение ситуационных задач,  рубежный контроль - защита рефератов</w:t>
      </w:r>
      <w:r w:rsidRPr="008417F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70B4C" w:rsidRDefault="00670B4C" w:rsidP="00670B4C">
      <w:pPr>
        <w:pStyle w:val="a3"/>
        <w:numPr>
          <w:ilvl w:val="1"/>
          <w:numId w:val="2"/>
        </w:numPr>
        <w:tabs>
          <w:tab w:val="num" w:pos="709"/>
        </w:tabs>
        <w:ind w:left="0" w:firstLine="0"/>
        <w:jc w:val="both"/>
        <w:rPr>
          <w:rFonts w:ascii="Times New Roman" w:hAnsi="Times New Roman"/>
          <w:sz w:val="24"/>
        </w:rPr>
      </w:pPr>
      <w:r w:rsidRPr="008E1709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8E1709">
        <w:rPr>
          <w:rFonts w:ascii="Times New Roman" w:hAnsi="Times New Roman"/>
          <w:sz w:val="24"/>
          <w:szCs w:val="24"/>
        </w:rPr>
        <w:t xml:space="preserve">Изучаемые модули: </w:t>
      </w:r>
      <w:r w:rsidRPr="008E1709">
        <w:rPr>
          <w:rFonts w:ascii="Times New Roman" w:hAnsi="Times New Roman"/>
          <w:sz w:val="24"/>
        </w:rPr>
        <w:t>Основы планирования, управления здравоохранения.</w:t>
      </w:r>
    </w:p>
    <w:p w:rsidR="00670B4C" w:rsidRPr="008E1709" w:rsidRDefault="00670B4C" w:rsidP="00670B4C">
      <w:pPr>
        <w:pStyle w:val="a3"/>
        <w:rPr>
          <w:rFonts w:ascii="Times New Roman" w:hAnsi="Times New Roman"/>
          <w:sz w:val="24"/>
        </w:rPr>
      </w:pPr>
    </w:p>
    <w:p w:rsidR="00670B4C" w:rsidRPr="008E1709" w:rsidRDefault="00670B4C" w:rsidP="00670B4C">
      <w:pPr>
        <w:tabs>
          <w:tab w:val="num" w:pos="709"/>
        </w:tabs>
        <w:jc w:val="both"/>
        <w:rPr>
          <w:rFonts w:ascii="Times New Roman" w:hAnsi="Times New Roman"/>
          <w:sz w:val="24"/>
        </w:rPr>
      </w:pPr>
    </w:p>
    <w:sectPr w:rsidR="00670B4C" w:rsidRPr="008E1709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99E"/>
    <w:multiLevelType w:val="hybridMultilevel"/>
    <w:tmpl w:val="8460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60267"/>
    <w:multiLevelType w:val="hybridMultilevel"/>
    <w:tmpl w:val="13DE94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6406E"/>
    <w:multiLevelType w:val="hybridMultilevel"/>
    <w:tmpl w:val="75580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743239"/>
    <w:multiLevelType w:val="hybridMultilevel"/>
    <w:tmpl w:val="C1CC29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670B4C"/>
    <w:rsid w:val="000C5CAC"/>
    <w:rsid w:val="000F28F9"/>
    <w:rsid w:val="00112E5C"/>
    <w:rsid w:val="001B0AC9"/>
    <w:rsid w:val="00201122"/>
    <w:rsid w:val="00375D71"/>
    <w:rsid w:val="00670B4C"/>
    <w:rsid w:val="007D6903"/>
    <w:rsid w:val="00920C0F"/>
    <w:rsid w:val="00C77729"/>
    <w:rsid w:val="00CE3EA5"/>
    <w:rsid w:val="00DF025C"/>
    <w:rsid w:val="00FD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0B4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70B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1011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8</cp:revision>
  <dcterms:created xsi:type="dcterms:W3CDTF">2017-10-05T10:09:00Z</dcterms:created>
  <dcterms:modified xsi:type="dcterms:W3CDTF">2017-10-25T14:43:00Z</dcterms:modified>
</cp:coreProperties>
</file>